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1B13BF" w:rsidP="009A7F7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9A7F7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1B13BF" w:rsidP="009A7F7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9A7F7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9156C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9A7F7C" w:rsidRPr="009A7F7C">
        <w:rPr>
          <w:rFonts w:ascii="Times New Roman" w:eastAsia="Times New Roman" w:hAnsi="Times New Roman"/>
          <w:lang w:val="ru-RU" w:eastAsia="ru-RU"/>
        </w:rPr>
        <w:t>Поставка импортозамещающего электрооборудования и проведение работ по сборке шкафов управления по проекту ПК764 для Томской ГРЭС-2</w:t>
      </w:r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>Место подачи и срок окончания подачи заявок на участие в закупке: заявки на участие в закупке должны быть</w:t>
      </w:r>
      <w:bookmarkStart w:id="1" w:name="_GoBack"/>
      <w:bookmarkEnd w:id="1"/>
      <w:r w:rsidRPr="001C6E5E">
        <w:t xml:space="preserve">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9A7F7C"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1B13BF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9A7F7C">
        <w:rPr>
          <w:b/>
          <w:i/>
        </w:rPr>
        <w:t>апрел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9A7F7C">
        <w:rPr>
          <w:b/>
          <w:i/>
        </w:rPr>
        <w:t>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1B13BF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9A7F7C">
        <w:rPr>
          <w:b/>
          <w:i/>
        </w:rPr>
        <w:t>апре</w:t>
      </w:r>
      <w:r w:rsidR="001B13BF">
        <w:rPr>
          <w:b/>
          <w:i/>
        </w:rPr>
        <w:t>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CBE474-4125-4F7A-BACE-00899FFC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4</cp:revision>
  <cp:lastPrinted>2023-04-10T11:17:00Z</cp:lastPrinted>
  <dcterms:created xsi:type="dcterms:W3CDTF">2023-04-10T09:20:00Z</dcterms:created>
  <dcterms:modified xsi:type="dcterms:W3CDTF">2023-04-10T11:23:00Z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